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00" w:rsidRDefault="00174F00">
      <w:pPr>
        <w:rPr>
          <w:sz w:val="28"/>
          <w:szCs w:val="28"/>
        </w:rPr>
      </w:pPr>
      <w:r w:rsidRPr="00174F00">
        <w:rPr>
          <w:sz w:val="28"/>
          <w:szCs w:val="28"/>
        </w:rPr>
        <w:t>Des géographes de la santé ont étud</w:t>
      </w:r>
      <w:r>
        <w:rPr>
          <w:sz w:val="28"/>
          <w:szCs w:val="28"/>
        </w:rPr>
        <w:t>i</w:t>
      </w:r>
      <w:r w:rsidRPr="00174F00">
        <w:rPr>
          <w:sz w:val="28"/>
          <w:szCs w:val="28"/>
        </w:rPr>
        <w:t xml:space="preserve">é la mortalité des femmes en Ile de </w:t>
      </w:r>
      <w:r>
        <w:rPr>
          <w:sz w:val="28"/>
          <w:szCs w:val="28"/>
        </w:rPr>
        <w:t>France</w:t>
      </w:r>
    </w:p>
    <w:p w:rsidR="00174F00" w:rsidRDefault="00174F00">
      <w:pPr>
        <w:rPr>
          <w:sz w:val="28"/>
          <w:szCs w:val="28"/>
        </w:rPr>
      </w:pPr>
      <w:r>
        <w:rPr>
          <w:sz w:val="28"/>
          <w:szCs w:val="28"/>
        </w:rPr>
        <w:t>Ils ont comparé les taux de mortalité féminine dans les villes desservies par le RER B qui traverse Paris de St Rémy les C</w:t>
      </w:r>
      <w:r w:rsidR="00E5635C">
        <w:rPr>
          <w:sz w:val="28"/>
          <w:szCs w:val="28"/>
        </w:rPr>
        <w:t>hevreuse</w:t>
      </w:r>
      <w:r>
        <w:rPr>
          <w:sz w:val="28"/>
          <w:szCs w:val="28"/>
        </w:rPr>
        <w:t xml:space="preserve"> au sud à Roissy </w:t>
      </w:r>
      <w:proofErr w:type="spell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de gaulle au nord</w:t>
      </w:r>
    </w:p>
    <w:p w:rsidR="00174F00" w:rsidRDefault="00651644">
      <w:pPr>
        <w:rPr>
          <w:sz w:val="28"/>
          <w:szCs w:val="28"/>
        </w:rPr>
      </w:pPr>
      <w:r>
        <w:rPr>
          <w:sz w:val="28"/>
          <w:szCs w:val="28"/>
        </w:rPr>
        <w:t xml:space="preserve">Résultats : </w:t>
      </w:r>
      <w:r>
        <w:rPr>
          <w:sz w:val="28"/>
          <w:szCs w:val="28"/>
        </w:rPr>
        <w:tab/>
        <w:t xml:space="preserve">à Bourg la reine : - </w:t>
      </w:r>
      <w:r w:rsidR="00174F00">
        <w:rPr>
          <w:sz w:val="28"/>
          <w:szCs w:val="28"/>
        </w:rPr>
        <w:t xml:space="preserve">18% de mortalité par rapport à la moyenne </w:t>
      </w:r>
    </w:p>
    <w:p w:rsidR="00651644" w:rsidRDefault="00651644" w:rsidP="00174F00">
      <w:pPr>
        <w:ind w:left="708" w:firstLine="708"/>
        <w:rPr>
          <w:sz w:val="28"/>
          <w:szCs w:val="28"/>
        </w:rPr>
      </w:pPr>
      <w:proofErr w:type="gramStart"/>
      <w:r w:rsidRPr="00174F00">
        <w:rPr>
          <w:sz w:val="28"/>
          <w:szCs w:val="28"/>
        </w:rPr>
        <w:t>à</w:t>
      </w:r>
      <w:proofErr w:type="gramEnd"/>
      <w:r w:rsidRPr="00174F00">
        <w:rPr>
          <w:sz w:val="28"/>
          <w:szCs w:val="28"/>
        </w:rPr>
        <w:t xml:space="preserve"> Port-Royal   </w:t>
      </w:r>
      <w:r>
        <w:rPr>
          <w:sz w:val="28"/>
          <w:szCs w:val="28"/>
        </w:rPr>
        <w:t xml:space="preserve">: </w:t>
      </w:r>
      <w:r w:rsidR="00174F00">
        <w:rPr>
          <w:sz w:val="28"/>
          <w:szCs w:val="28"/>
        </w:rPr>
        <w:t>-</w:t>
      </w:r>
      <w:r w:rsidR="00174F00" w:rsidRPr="00174F00">
        <w:rPr>
          <w:sz w:val="28"/>
          <w:szCs w:val="28"/>
        </w:rPr>
        <w:t xml:space="preserve">30% </w:t>
      </w:r>
    </w:p>
    <w:p w:rsidR="00174F00" w:rsidRDefault="00651644" w:rsidP="00174F00">
      <w:pPr>
        <w:ind w:left="708" w:firstLine="708"/>
        <w:rPr>
          <w:sz w:val="28"/>
          <w:szCs w:val="28"/>
        </w:rPr>
      </w:pPr>
      <w:proofErr w:type="gramStart"/>
      <w:r w:rsidRPr="00174F00">
        <w:rPr>
          <w:sz w:val="28"/>
          <w:szCs w:val="28"/>
        </w:rPr>
        <w:t>au</w:t>
      </w:r>
      <w:proofErr w:type="gramEnd"/>
      <w:r w:rsidRPr="00174F00">
        <w:rPr>
          <w:sz w:val="28"/>
          <w:szCs w:val="28"/>
        </w:rPr>
        <w:t xml:space="preserve"> Chatelet</w:t>
      </w:r>
      <w:r>
        <w:rPr>
          <w:sz w:val="28"/>
          <w:szCs w:val="28"/>
        </w:rPr>
        <w:t xml:space="preserve"> : </w:t>
      </w:r>
      <w:r w:rsidR="00174F00" w:rsidRPr="00174F00">
        <w:rPr>
          <w:sz w:val="28"/>
          <w:szCs w:val="28"/>
        </w:rPr>
        <w:t xml:space="preserve">- 13% </w:t>
      </w:r>
    </w:p>
    <w:p w:rsidR="00174F00" w:rsidRDefault="00651644" w:rsidP="00174F00">
      <w:pPr>
        <w:ind w:left="708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la gare du nord : </w:t>
      </w:r>
      <w:r w:rsidR="00174F00">
        <w:rPr>
          <w:sz w:val="28"/>
          <w:szCs w:val="28"/>
        </w:rPr>
        <w:t xml:space="preserve">+ 7% </w:t>
      </w:r>
    </w:p>
    <w:p w:rsidR="00174F00" w:rsidRDefault="00174F00" w:rsidP="00174F00">
      <w:pPr>
        <w:ind w:left="708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StDenis</w:t>
      </w:r>
      <w:proofErr w:type="spellEnd"/>
      <w:r>
        <w:rPr>
          <w:sz w:val="28"/>
          <w:szCs w:val="28"/>
        </w:rPr>
        <w:t xml:space="preserve"> et au Blanc Mesnil</w:t>
      </w:r>
      <w:r w:rsidR="00651644">
        <w:rPr>
          <w:sz w:val="28"/>
          <w:szCs w:val="28"/>
        </w:rPr>
        <w:t> : + 28%</w:t>
      </w:r>
    </w:p>
    <w:p w:rsidR="00E75B85" w:rsidRDefault="00E5635C">
      <w:pPr>
        <w:rPr>
          <w:sz w:val="28"/>
          <w:szCs w:val="28"/>
        </w:rPr>
      </w:pPr>
      <w:r>
        <w:rPr>
          <w:sz w:val="28"/>
          <w:szCs w:val="28"/>
        </w:rPr>
        <w:t xml:space="preserve">Tous sexes confondus, les habitants de </w:t>
      </w:r>
      <w:proofErr w:type="spellStart"/>
      <w:r>
        <w:rPr>
          <w:sz w:val="28"/>
          <w:szCs w:val="28"/>
        </w:rPr>
        <w:t>StDenis</w:t>
      </w:r>
      <w:proofErr w:type="spellEnd"/>
      <w:r>
        <w:rPr>
          <w:sz w:val="28"/>
          <w:szCs w:val="28"/>
        </w:rPr>
        <w:t xml:space="preserve"> ont une moyenne d’espérance de vie de 65 ans, contre 82 ans pour la moyenne nationale</w:t>
      </w:r>
    </w:p>
    <w:p w:rsidR="00E5635C" w:rsidRDefault="00E5635C">
      <w:pPr>
        <w:rPr>
          <w:sz w:val="28"/>
          <w:szCs w:val="28"/>
        </w:rPr>
      </w:pPr>
      <w:r>
        <w:rPr>
          <w:sz w:val="28"/>
          <w:szCs w:val="28"/>
        </w:rPr>
        <w:t>Dans les sondages, les Français sont très sensibles aux inégalités sociales de santé, avant les inégalités de revenus ou d’accès à l’emploi.</w:t>
      </w:r>
    </w:p>
    <w:p w:rsidR="00E5635C" w:rsidRDefault="00E5635C">
      <w:pPr>
        <w:rPr>
          <w:sz w:val="28"/>
          <w:szCs w:val="28"/>
        </w:rPr>
      </w:pPr>
      <w:r>
        <w:rPr>
          <w:sz w:val="28"/>
          <w:szCs w:val="28"/>
        </w:rPr>
        <w:t>Mais ils pensent pour la plupart que c’est dû à des inégalités d’accès à la médecine</w:t>
      </w:r>
    </w:p>
    <w:p w:rsidR="00E5635C" w:rsidRDefault="00E5635C">
      <w:pPr>
        <w:rPr>
          <w:sz w:val="28"/>
          <w:szCs w:val="28"/>
        </w:rPr>
      </w:pPr>
      <w:r>
        <w:rPr>
          <w:sz w:val="28"/>
          <w:szCs w:val="28"/>
        </w:rPr>
        <w:t>Or, la médecine ne contribue que pour 20% à l’état de santé de la population</w:t>
      </w:r>
    </w:p>
    <w:p w:rsidR="00E5635C" w:rsidRDefault="00E5635C">
      <w:pPr>
        <w:rPr>
          <w:sz w:val="28"/>
          <w:szCs w:val="28"/>
        </w:rPr>
      </w:pPr>
      <w:r>
        <w:rPr>
          <w:sz w:val="28"/>
          <w:szCs w:val="28"/>
        </w:rPr>
        <w:t>Les autres facteurs sont le logement, le travail, la nutrition, le niveau socioculturel, le niveau économique, l’environnement, l’accès à l’eau et les relations sociales</w:t>
      </w:r>
    </w:p>
    <w:p w:rsidR="00E5635C" w:rsidRDefault="00E5635C">
      <w:pPr>
        <w:rPr>
          <w:sz w:val="28"/>
          <w:szCs w:val="28"/>
        </w:rPr>
      </w:pPr>
      <w:r>
        <w:rPr>
          <w:sz w:val="28"/>
          <w:szCs w:val="28"/>
        </w:rPr>
        <w:t>Pour réduire les inégalités sociales de santé, il faut réduire les inégalités de revenus et améliorer la qualité des relations sociales</w:t>
      </w:r>
    </w:p>
    <w:p w:rsidR="00E5635C" w:rsidRDefault="00E5635C">
      <w:r>
        <w:rPr>
          <w:sz w:val="28"/>
          <w:szCs w:val="28"/>
        </w:rPr>
        <w:t>C’est-à-dire produire de la solidarité</w:t>
      </w:r>
    </w:p>
    <w:sectPr w:rsidR="00E5635C" w:rsidSect="00853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F33D5"/>
    <w:multiLevelType w:val="hybridMultilevel"/>
    <w:tmpl w:val="083C394A"/>
    <w:lvl w:ilvl="0" w:tplc="B3126F9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5B85"/>
    <w:rsid w:val="00174F00"/>
    <w:rsid w:val="0039211D"/>
    <w:rsid w:val="00651644"/>
    <w:rsid w:val="008532BC"/>
    <w:rsid w:val="00BF0E34"/>
    <w:rsid w:val="00E20D99"/>
    <w:rsid w:val="00E5635C"/>
    <w:rsid w:val="00E75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2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4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lalande</dc:creator>
  <cp:lastModifiedBy>labegue</cp:lastModifiedBy>
  <cp:revision>2</cp:revision>
  <dcterms:created xsi:type="dcterms:W3CDTF">2016-06-05T08:31:00Z</dcterms:created>
  <dcterms:modified xsi:type="dcterms:W3CDTF">2016-06-05T08:31:00Z</dcterms:modified>
</cp:coreProperties>
</file>