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0A1BA" w14:textId="77777777" w:rsidR="005261F5" w:rsidRPr="00484ABF" w:rsidRDefault="005261F5" w:rsidP="00337CC5">
      <w:pPr>
        <w:spacing w:after="0"/>
        <w:jc w:val="center"/>
        <w:rPr>
          <w:rFonts w:ascii="NF-Le petit cochon" w:hAnsi="NF-Le petit cochon"/>
          <w:color w:val="D12984"/>
          <w:sz w:val="96"/>
          <w:szCs w:val="96"/>
          <w14:shadow w14:blurRad="0" w14:dist="25400" w14:dir="2700000" w14:sx="100000" w14:sy="100000" w14:kx="0" w14:ky="0" w14:algn="ctr">
            <w14:srgbClr w14:val="5A18B2"/>
          </w14:shadow>
        </w:rPr>
      </w:pPr>
      <w:r w:rsidRPr="00484ABF">
        <w:rPr>
          <w:rFonts w:ascii="NF-Le petit cochon" w:hAnsi="NF-Le petit cochon"/>
          <w:color w:val="D12984"/>
          <w:sz w:val="96"/>
          <w:szCs w:val="96"/>
          <w14:shadow w14:blurRad="0" w14:dist="25400" w14:dir="2700000" w14:sx="100000" w14:sy="100000" w14:kx="0" w14:ky="0" w14:algn="ctr">
            <w14:srgbClr w14:val="5A18B2"/>
          </w14:shadow>
        </w:rPr>
        <w:t>Tour de France po</w:t>
      </w:r>
      <w:bookmarkStart w:id="0" w:name="_GoBack"/>
      <w:bookmarkEnd w:id="0"/>
      <w:r w:rsidRPr="00484ABF">
        <w:rPr>
          <w:rFonts w:ascii="NF-Le petit cochon" w:hAnsi="NF-Le petit cochon"/>
          <w:color w:val="D12984"/>
          <w:sz w:val="96"/>
          <w:szCs w:val="96"/>
          <w14:shadow w14:blurRad="0" w14:dist="25400" w14:dir="2700000" w14:sx="100000" w14:sy="100000" w14:kx="0" w14:ky="0" w14:algn="ctr">
            <w14:srgbClr w14:val="5A18B2"/>
          </w14:shadow>
        </w:rPr>
        <w:t>ur la Santé</w:t>
      </w:r>
    </w:p>
    <w:p w14:paraId="48163838" w14:textId="318914D8" w:rsidR="00E13821" w:rsidRPr="005261F5" w:rsidRDefault="00E13821" w:rsidP="00337CC5">
      <w:pPr>
        <w:spacing w:after="0"/>
        <w:jc w:val="center"/>
        <w:rPr>
          <w:b/>
          <w:bCs/>
          <w:color w:val="D12984"/>
          <w:sz w:val="52"/>
          <w:szCs w:val="52"/>
        </w:rPr>
      </w:pPr>
      <w:r w:rsidRPr="005261F5">
        <w:rPr>
          <w:b/>
          <w:bCs/>
          <w:color w:val="D12984"/>
          <w:sz w:val="52"/>
          <w:szCs w:val="52"/>
        </w:rPr>
        <w:t>Soirée de l</w:t>
      </w:r>
      <w:r w:rsidR="00A14C01" w:rsidRPr="005261F5">
        <w:rPr>
          <w:b/>
          <w:bCs/>
          <w:color w:val="D12984"/>
          <w:sz w:val="52"/>
          <w:szCs w:val="52"/>
        </w:rPr>
        <w:t>a</w:t>
      </w:r>
      <w:r w:rsidRPr="005261F5">
        <w:rPr>
          <w:b/>
          <w:bCs/>
          <w:color w:val="D12984"/>
          <w:sz w:val="52"/>
          <w:szCs w:val="52"/>
        </w:rPr>
        <w:t>ncement le 11 septembre 2023</w:t>
      </w:r>
    </w:p>
    <w:p w14:paraId="63338A73" w14:textId="5F5F05E5" w:rsidR="00E13821" w:rsidRPr="005261F5" w:rsidRDefault="00E13821" w:rsidP="005261F5">
      <w:pPr>
        <w:jc w:val="center"/>
        <w:rPr>
          <w:color w:val="D12984"/>
          <w:sz w:val="36"/>
          <w:szCs w:val="36"/>
        </w:rPr>
      </w:pPr>
      <w:proofErr w:type="gramStart"/>
      <w:r w:rsidRPr="005261F5">
        <w:rPr>
          <w:color w:val="D12984"/>
          <w:sz w:val="36"/>
          <w:szCs w:val="36"/>
        </w:rPr>
        <w:t>à</w:t>
      </w:r>
      <w:proofErr w:type="gramEnd"/>
      <w:r w:rsidRPr="005261F5">
        <w:rPr>
          <w:color w:val="D12984"/>
          <w:sz w:val="36"/>
          <w:szCs w:val="36"/>
        </w:rPr>
        <w:t xml:space="preserve"> partir de 18H00 Salle Eugène Hénaff</w:t>
      </w:r>
    </w:p>
    <w:p w14:paraId="1A258920" w14:textId="33BF5754" w:rsidR="00E13821" w:rsidRPr="005261F5" w:rsidRDefault="00E13821" w:rsidP="005261F5">
      <w:pPr>
        <w:jc w:val="center"/>
        <w:rPr>
          <w:color w:val="595959" w:themeColor="text1" w:themeTint="A6"/>
          <w:kern w:val="0"/>
          <w14:ligatures w14:val="none"/>
        </w:rPr>
      </w:pPr>
      <w:r w:rsidRPr="005261F5">
        <w:rPr>
          <w:color w:val="595959" w:themeColor="text1" w:themeTint="A6"/>
          <w:shd w:val="clear" w:color="auto" w:fill="FFFFFF"/>
        </w:rPr>
        <w:t>29 boulevard du Temple. 75003 Paris. Métro République</w:t>
      </w:r>
    </w:p>
    <w:p w14:paraId="43325A05" w14:textId="0737E905" w:rsidR="002259D4" w:rsidRPr="00A14C01" w:rsidRDefault="00E13821" w:rsidP="005261F5">
      <w:r w:rsidRPr="00A14C01">
        <w:t xml:space="preserve">La politique sanitaire du gouvernement aggrave </w:t>
      </w:r>
      <w:r w:rsidR="002259D4" w:rsidRPr="00A14C01">
        <w:t>toujours plus la</w:t>
      </w:r>
      <w:r w:rsidR="00A166D5" w:rsidRPr="00A14C01">
        <w:t xml:space="preserve"> </w:t>
      </w:r>
      <w:r w:rsidR="002259D4" w:rsidRPr="00A14C01">
        <w:t>crise de notre système de santé. Les tensions sur les services hospitaliers et les fermetures des services d’Urgences sur l’ensemble du territoire en témoignent. Le "Projet de Loi de Financement de la Sécurité Sociale" promet un nouveau tour de vis</w:t>
      </w:r>
      <w:r w:rsidR="00A166D5" w:rsidRPr="00A14C01">
        <w:t xml:space="preserve">, </w:t>
      </w:r>
      <w:r w:rsidR="002259D4" w:rsidRPr="00A14C01">
        <w:t>doublement des franchises médicales</w:t>
      </w:r>
      <w:r w:rsidR="00A166D5" w:rsidRPr="00A14C01">
        <w:t xml:space="preserve">, </w:t>
      </w:r>
      <w:r w:rsidR="002259D4" w:rsidRPr="00A14C01">
        <w:t>participation forfaitaire d’un euro sur les consultations, quatrième jour de carence sur les arrêts de maladie, transfert des dépenses vers les complémentaires santé dont les prix vont encore exploser</w:t>
      </w:r>
      <w:r w:rsidR="00A166D5" w:rsidRPr="00A14C01">
        <w:t>.</w:t>
      </w:r>
      <w:r w:rsidR="002259D4" w:rsidRPr="00A14C01">
        <w:t xml:space="preserve"> </w:t>
      </w:r>
    </w:p>
    <w:p w14:paraId="7DB44821" w14:textId="1BEE1A3E" w:rsidR="002259D4" w:rsidRPr="005261F5" w:rsidRDefault="002259D4" w:rsidP="005261F5">
      <w:pPr>
        <w:jc w:val="center"/>
        <w:rPr>
          <w:b/>
          <w:bCs/>
          <w:color w:val="5A18B2"/>
          <w:sz w:val="32"/>
          <w:szCs w:val="32"/>
        </w:rPr>
      </w:pPr>
      <w:r w:rsidRPr="005261F5">
        <w:rPr>
          <w:b/>
          <w:bCs/>
          <w:color w:val="5A18B2"/>
          <w:sz w:val="32"/>
          <w:szCs w:val="32"/>
        </w:rPr>
        <w:t>Une mobilisation citoyenne s’impose pour défendre le droit à la santé !</w:t>
      </w:r>
    </w:p>
    <w:p w14:paraId="084023C9" w14:textId="22C259B5" w:rsidR="002259D4" w:rsidRPr="00A14C01" w:rsidRDefault="002259D4" w:rsidP="005261F5">
      <w:r w:rsidRPr="00484ABF">
        <w:rPr>
          <w:b/>
          <w:bCs/>
          <w:color w:val="D12984"/>
        </w:rPr>
        <w:t>Plus d’une cinquantaine d’organisations et de collectifs se mobilise</w:t>
      </w:r>
      <w:r w:rsidRPr="00484ABF">
        <w:rPr>
          <w:color w:val="D12984"/>
        </w:rPr>
        <w:t xml:space="preserve"> </w:t>
      </w:r>
      <w:r w:rsidRPr="00A14C01">
        <w:t>pour l’accès aux soins pour toutes et tous, pour l’obtention d’un budget de la Sécurité Sociale pour sortir de la crise sanitaire et répondre aux besoins des populations. Ils s’engagent dans la construction d'un « Tour de France pour la Santé ».</w:t>
      </w:r>
    </w:p>
    <w:p w14:paraId="718B6722" w14:textId="4F163B61" w:rsidR="002259D4" w:rsidRPr="00337CC5" w:rsidRDefault="00A166D5" w:rsidP="00337CC5">
      <w:pPr>
        <w:jc w:val="center"/>
        <w:rPr>
          <w:b/>
          <w:bCs/>
          <w:color w:val="5A18B2"/>
        </w:rPr>
      </w:pPr>
      <w:r w:rsidRPr="00337CC5">
        <w:rPr>
          <w:b/>
          <w:bCs/>
          <w:color w:val="5A18B2"/>
        </w:rPr>
        <w:t>Le</w:t>
      </w:r>
      <w:r w:rsidR="002259D4" w:rsidRPr="00337CC5">
        <w:rPr>
          <w:b/>
          <w:bCs/>
          <w:color w:val="5A18B2"/>
        </w:rPr>
        <w:t xml:space="preserve"> lundi 11 septembre</w:t>
      </w:r>
      <w:r w:rsidRPr="00337CC5">
        <w:rPr>
          <w:b/>
          <w:bCs/>
          <w:color w:val="5A18B2"/>
        </w:rPr>
        <w:t xml:space="preserve">, </w:t>
      </w:r>
      <w:r w:rsidR="0039168F" w:rsidRPr="00337CC5">
        <w:rPr>
          <w:b/>
          <w:bCs/>
          <w:color w:val="5A18B2"/>
        </w:rPr>
        <w:t>soirée de lancement avec des prises de paroles, témoignages, artiste</w:t>
      </w:r>
      <w:r w:rsidR="00B315F8" w:rsidRPr="00337CC5">
        <w:rPr>
          <w:b/>
          <w:bCs/>
          <w:color w:val="5A18B2"/>
        </w:rPr>
        <w:t>(</w:t>
      </w:r>
      <w:r w:rsidR="0039168F" w:rsidRPr="00337CC5">
        <w:rPr>
          <w:b/>
          <w:bCs/>
          <w:color w:val="5A18B2"/>
        </w:rPr>
        <w:t>s</w:t>
      </w:r>
      <w:r w:rsidR="00B315F8" w:rsidRPr="00337CC5">
        <w:rPr>
          <w:b/>
          <w:bCs/>
          <w:color w:val="5A18B2"/>
        </w:rPr>
        <w:t>)</w:t>
      </w:r>
      <w:r w:rsidR="0039168F" w:rsidRPr="00337CC5">
        <w:rPr>
          <w:b/>
          <w:bCs/>
          <w:color w:val="5A18B2"/>
        </w:rPr>
        <w:t>.</w:t>
      </w:r>
    </w:p>
    <w:p w14:paraId="3E73C8A1" w14:textId="5836D95A" w:rsidR="005261F5" w:rsidRPr="005261F5" w:rsidRDefault="005261F5" w:rsidP="005261F5">
      <w:r w:rsidRPr="005261F5">
        <w:rPr>
          <w:b/>
          <w:bCs/>
          <w:color w:val="D12984"/>
        </w:rPr>
        <w:t>Avec</w:t>
      </w:r>
      <w:r w:rsidRPr="005261F5">
        <w:t xml:space="preserve"> </w:t>
      </w:r>
      <w:r w:rsidRPr="005261F5">
        <w:rPr>
          <w:b/>
          <w:bCs/>
        </w:rPr>
        <w:t>Françoise</w:t>
      </w:r>
      <w:r w:rsidR="009A317C">
        <w:rPr>
          <w:b/>
          <w:bCs/>
        </w:rPr>
        <w:t> </w:t>
      </w:r>
      <w:r w:rsidRPr="005261F5">
        <w:rPr>
          <w:b/>
          <w:bCs/>
        </w:rPr>
        <w:t>Nay</w:t>
      </w:r>
      <w:r w:rsidRPr="005261F5">
        <w:t xml:space="preserve"> </w:t>
      </w:r>
      <w:r w:rsidR="009A317C">
        <w:t xml:space="preserve">du </w:t>
      </w:r>
      <w:r w:rsidRPr="005261F5">
        <w:t>Collectif Notre Santé en Danger</w:t>
      </w:r>
      <w:r w:rsidR="009A317C">
        <w:t xml:space="preserve"> et</w:t>
      </w:r>
      <w:r>
        <w:t xml:space="preserve"> </w:t>
      </w:r>
      <w:r w:rsidRPr="005261F5">
        <w:rPr>
          <w:b/>
          <w:bCs/>
        </w:rPr>
        <w:t>Rosine</w:t>
      </w:r>
      <w:r w:rsidR="009A317C">
        <w:rPr>
          <w:b/>
          <w:bCs/>
        </w:rPr>
        <w:t> </w:t>
      </w:r>
      <w:r w:rsidRPr="005261F5">
        <w:rPr>
          <w:b/>
          <w:bCs/>
        </w:rPr>
        <w:t>Leverrier</w:t>
      </w:r>
      <w:r w:rsidR="009A317C">
        <w:t xml:space="preserve"> de la</w:t>
      </w:r>
      <w:r w:rsidRPr="005261F5">
        <w:t xml:space="preserve"> Coordination nationale des comités de défense des hôpitaux et maternités de proximité, </w:t>
      </w:r>
      <w:r w:rsidRPr="005261F5">
        <w:rPr>
          <w:b/>
          <w:bCs/>
        </w:rPr>
        <w:t>Céline</w:t>
      </w:r>
      <w:r w:rsidR="009A317C">
        <w:rPr>
          <w:b/>
          <w:bCs/>
        </w:rPr>
        <w:t> </w:t>
      </w:r>
      <w:r w:rsidRPr="005261F5">
        <w:rPr>
          <w:b/>
          <w:bCs/>
        </w:rPr>
        <w:t>Le</w:t>
      </w:r>
      <w:r w:rsidR="009A317C">
        <w:rPr>
          <w:b/>
          <w:bCs/>
        </w:rPr>
        <w:t> </w:t>
      </w:r>
      <w:proofErr w:type="spellStart"/>
      <w:r w:rsidRPr="005261F5">
        <w:rPr>
          <w:b/>
          <w:bCs/>
        </w:rPr>
        <w:t>Negaret</w:t>
      </w:r>
      <w:proofErr w:type="spellEnd"/>
      <w:r>
        <w:t>,</w:t>
      </w:r>
      <w:r w:rsidRPr="005261F5">
        <w:t xml:space="preserve"> sage-femme à la maternité des Lilas, </w:t>
      </w:r>
      <w:r w:rsidRPr="005261F5">
        <w:rPr>
          <w:b/>
          <w:bCs/>
        </w:rPr>
        <w:t>Olivier</w:t>
      </w:r>
      <w:r w:rsidR="009A317C">
        <w:rPr>
          <w:b/>
          <w:bCs/>
        </w:rPr>
        <w:t> </w:t>
      </w:r>
      <w:proofErr w:type="spellStart"/>
      <w:r w:rsidRPr="005261F5">
        <w:rPr>
          <w:b/>
          <w:bCs/>
        </w:rPr>
        <w:t>Milleron</w:t>
      </w:r>
      <w:proofErr w:type="spellEnd"/>
      <w:r>
        <w:t>,</w:t>
      </w:r>
      <w:r w:rsidRPr="005261F5">
        <w:t xml:space="preserve"> cardiologue à l’hôpital Bichat</w:t>
      </w:r>
      <w:r w:rsidR="00337CC5">
        <w:t xml:space="preserve">, </w:t>
      </w:r>
      <w:r w:rsidR="009A317C">
        <w:t xml:space="preserve">du </w:t>
      </w:r>
      <w:r w:rsidRPr="005261F5">
        <w:t xml:space="preserve">Collectif Inter-Hôpitaux, </w:t>
      </w:r>
      <w:r w:rsidRPr="00337CC5">
        <w:rPr>
          <w:b/>
          <w:bCs/>
        </w:rPr>
        <w:t>Christophe</w:t>
      </w:r>
      <w:r w:rsidR="009A317C">
        <w:rPr>
          <w:b/>
          <w:bCs/>
        </w:rPr>
        <w:t> </w:t>
      </w:r>
      <w:r w:rsidRPr="00337CC5">
        <w:rPr>
          <w:b/>
          <w:bCs/>
        </w:rPr>
        <w:t>Prudhomme</w:t>
      </w:r>
      <w:r w:rsidR="00337CC5">
        <w:t>,</w:t>
      </w:r>
      <w:r w:rsidRPr="005261F5">
        <w:t xml:space="preserve"> médecin urgentiste, Conseiller CGT à la Caisse Nationale d’Assurance Maladie, </w:t>
      </w:r>
      <w:r w:rsidRPr="00337CC5">
        <w:rPr>
          <w:b/>
          <w:bCs/>
        </w:rPr>
        <w:t>Jean-François</w:t>
      </w:r>
      <w:r w:rsidR="009A317C">
        <w:rPr>
          <w:b/>
          <w:bCs/>
        </w:rPr>
        <w:t> </w:t>
      </w:r>
      <w:proofErr w:type="spellStart"/>
      <w:r w:rsidRPr="00337CC5">
        <w:rPr>
          <w:b/>
          <w:bCs/>
        </w:rPr>
        <w:t>Corty</w:t>
      </w:r>
      <w:proofErr w:type="spellEnd"/>
      <w:r w:rsidR="00337CC5">
        <w:t>,</w:t>
      </w:r>
      <w:r w:rsidRPr="005261F5">
        <w:t xml:space="preserve"> Vice-Président de Médecins du Monde</w:t>
      </w:r>
      <w:r w:rsidR="00337CC5">
        <w:t>.</w:t>
      </w:r>
    </w:p>
    <w:p w14:paraId="0B7698F6" w14:textId="4C35A14F" w:rsidR="00E13821" w:rsidRPr="00A14C01" w:rsidRDefault="00E13821" w:rsidP="005261F5">
      <w:pPr>
        <w:rPr>
          <w:b/>
          <w:bCs/>
        </w:rPr>
      </w:pPr>
      <w:r w:rsidRPr="00484ABF">
        <w:rPr>
          <w:b/>
          <w:bCs/>
          <w:color w:val="D12984"/>
        </w:rPr>
        <w:t xml:space="preserve">Avec </w:t>
      </w:r>
      <w:r w:rsidRPr="009A317C">
        <w:rPr>
          <w:b/>
          <w:bCs/>
        </w:rPr>
        <w:t>Nicolas</w:t>
      </w:r>
      <w:r w:rsidR="009A317C" w:rsidRPr="009A317C">
        <w:rPr>
          <w:b/>
          <w:bCs/>
        </w:rPr>
        <w:t> </w:t>
      </w:r>
      <w:r w:rsidRPr="009A317C">
        <w:rPr>
          <w:b/>
          <w:bCs/>
        </w:rPr>
        <w:t>Da</w:t>
      </w:r>
      <w:r w:rsidR="009A317C" w:rsidRPr="009A317C">
        <w:rPr>
          <w:b/>
          <w:bCs/>
        </w:rPr>
        <w:t> </w:t>
      </w:r>
      <w:r w:rsidRPr="009A317C">
        <w:rPr>
          <w:b/>
          <w:bCs/>
        </w:rPr>
        <w:t xml:space="preserve">Silva </w:t>
      </w:r>
      <w:r w:rsidRPr="00E65DC1">
        <w:t xml:space="preserve">auteur du livre </w:t>
      </w:r>
      <w:r w:rsidRPr="00E65DC1">
        <w:rPr>
          <w:kern w:val="0"/>
          <w14:ligatures w14:val="none"/>
        </w:rPr>
        <w:t>"La bataille de la Sécu"</w:t>
      </w:r>
      <w:r w:rsidRPr="00A14C01">
        <w:rPr>
          <w:b/>
          <w:bCs/>
        </w:rPr>
        <w:t xml:space="preserve"> </w:t>
      </w:r>
    </w:p>
    <w:p w14:paraId="26F8B5D5" w14:textId="532373F7" w:rsidR="00E13821" w:rsidRPr="00A14C01" w:rsidRDefault="00662A88" w:rsidP="005261F5">
      <w:r w:rsidRPr="00337CC5">
        <w:rPr>
          <w:b/>
          <w:bCs/>
          <w:noProof/>
          <w:color w:val="D12984"/>
          <w:lang w:eastAsia="fr-FR"/>
        </w:rPr>
        <w:drawing>
          <wp:anchor distT="0" distB="0" distL="114300" distR="114300" simplePos="0" relativeHeight="251658240" behindDoc="1" locked="0" layoutInCell="1" allowOverlap="1" wp14:anchorId="41ED9A7C" wp14:editId="3691FF98">
            <wp:simplePos x="0" y="0"/>
            <wp:positionH relativeFrom="margin">
              <wp:posOffset>923925</wp:posOffset>
            </wp:positionH>
            <wp:positionV relativeFrom="page">
              <wp:posOffset>6668770</wp:posOffset>
            </wp:positionV>
            <wp:extent cx="4792980" cy="4792980"/>
            <wp:effectExtent l="0" t="0" r="0" b="0"/>
            <wp:wrapNone/>
            <wp:docPr id="139907127" name="Graphiqu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07127" name="Graphique 139907127"/>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
                        </a:ext>
                      </a:extLst>
                    </a:blip>
                    <a:stretch>
                      <a:fillRect/>
                    </a:stretch>
                  </pic:blipFill>
                  <pic:spPr>
                    <a:xfrm>
                      <a:off x="0" y="0"/>
                      <a:ext cx="4792980" cy="4792980"/>
                    </a:xfrm>
                    <a:prstGeom prst="rect">
                      <a:avLst/>
                    </a:prstGeom>
                  </pic:spPr>
                </pic:pic>
              </a:graphicData>
            </a:graphic>
            <wp14:sizeRelH relativeFrom="margin">
              <wp14:pctWidth>0</wp14:pctWidth>
            </wp14:sizeRelH>
            <wp14:sizeRelV relativeFrom="margin">
              <wp14:pctHeight>0</wp14:pctHeight>
            </wp14:sizeRelV>
          </wp:anchor>
        </w:drawing>
      </w:r>
      <w:r w:rsidR="00E13821" w:rsidRPr="00337CC5">
        <w:rPr>
          <w:b/>
          <w:bCs/>
          <w:color w:val="D12984"/>
        </w:rPr>
        <w:t>Et la participation de responsables syndicaux nationaux</w:t>
      </w:r>
      <w:r w:rsidR="00484ABF" w:rsidRPr="00337CC5">
        <w:rPr>
          <w:b/>
          <w:bCs/>
          <w:color w:val="D12984"/>
        </w:rPr>
        <w:t> :</w:t>
      </w:r>
      <w:r w:rsidR="00484ABF">
        <w:rPr>
          <w:color w:val="D12984"/>
        </w:rPr>
        <w:t xml:space="preserve"> </w:t>
      </w:r>
      <w:r w:rsidR="00337CC5" w:rsidRPr="00337CC5">
        <w:rPr>
          <w:b/>
          <w:bCs/>
        </w:rPr>
        <w:t>Murielle</w:t>
      </w:r>
      <w:r w:rsidR="009A317C">
        <w:rPr>
          <w:b/>
          <w:bCs/>
        </w:rPr>
        <w:t> </w:t>
      </w:r>
      <w:r w:rsidR="00337CC5" w:rsidRPr="00337CC5">
        <w:rPr>
          <w:b/>
          <w:bCs/>
        </w:rPr>
        <w:t>Guilbert</w:t>
      </w:r>
      <w:r w:rsidR="00337CC5" w:rsidRPr="00A14C01">
        <w:t xml:space="preserve"> </w:t>
      </w:r>
      <w:r w:rsidR="00337CC5" w:rsidRPr="00E65DC1">
        <w:t>de l’Union Syndicale Solidaires</w:t>
      </w:r>
      <w:r w:rsidR="00337CC5" w:rsidRPr="00A14C01">
        <w:t xml:space="preserve"> </w:t>
      </w:r>
      <w:r w:rsidR="00337CC5">
        <w:t xml:space="preserve">et </w:t>
      </w:r>
      <w:r w:rsidR="00E13821" w:rsidRPr="00337CC5">
        <w:rPr>
          <w:b/>
          <w:bCs/>
        </w:rPr>
        <w:t>Benoît</w:t>
      </w:r>
      <w:r w:rsidR="009A317C">
        <w:rPr>
          <w:b/>
          <w:bCs/>
        </w:rPr>
        <w:t> </w:t>
      </w:r>
      <w:r w:rsidR="00E13821" w:rsidRPr="00337CC5">
        <w:rPr>
          <w:b/>
          <w:bCs/>
        </w:rPr>
        <w:t>Teste</w:t>
      </w:r>
      <w:r w:rsidR="00E13821" w:rsidRPr="00A14C01">
        <w:t xml:space="preserve"> </w:t>
      </w:r>
      <w:r w:rsidR="00337CC5">
        <w:t xml:space="preserve">de la </w:t>
      </w:r>
      <w:r w:rsidR="00E13821" w:rsidRPr="00E65DC1">
        <w:t>FSU</w:t>
      </w:r>
      <w:r w:rsidR="00337CC5">
        <w:t>.</w:t>
      </w:r>
    </w:p>
    <w:p w14:paraId="0C007BC4" w14:textId="4C76748E" w:rsidR="002259D4" w:rsidRPr="00A14C01" w:rsidRDefault="00B315F8" w:rsidP="005261F5">
      <w:pPr>
        <w:rPr>
          <w:color w:val="7030A0"/>
        </w:rPr>
      </w:pPr>
      <w:r w:rsidRPr="00337CC5">
        <w:rPr>
          <w:b/>
          <w:bCs/>
          <w:color w:val="D12984"/>
        </w:rPr>
        <w:t xml:space="preserve">Avec </w:t>
      </w:r>
      <w:r w:rsidR="00795795" w:rsidRPr="00337CC5">
        <w:rPr>
          <w:b/>
          <w:bCs/>
          <w:color w:val="D12984"/>
        </w:rPr>
        <w:t>des intermèdes musicaux :</w:t>
      </w:r>
      <w:r w:rsidRPr="00337CC5">
        <w:rPr>
          <w:color w:val="D12984"/>
        </w:rPr>
        <w:t xml:space="preserve"> </w:t>
      </w:r>
      <w:r w:rsidRPr="00484ABF">
        <w:rPr>
          <w:color w:val="5A18B2"/>
        </w:rPr>
        <w:t>Thérèse</w:t>
      </w:r>
      <w:r w:rsidR="00795795" w:rsidRPr="00337CC5">
        <w:rPr>
          <w:color w:val="5A18B2"/>
        </w:rPr>
        <w:t xml:space="preserve">, </w:t>
      </w:r>
      <w:r w:rsidR="00337CC5" w:rsidRPr="00337CC5">
        <w:rPr>
          <w:color w:val="5A18B2"/>
        </w:rPr>
        <w:t xml:space="preserve">La Fanfare </w:t>
      </w:r>
      <w:r w:rsidR="00337CC5">
        <w:rPr>
          <w:color w:val="5A18B2"/>
        </w:rPr>
        <w:t>Invisible</w:t>
      </w:r>
      <w:r w:rsidR="00795795" w:rsidRPr="00795795">
        <w:t>…</w:t>
      </w:r>
    </w:p>
    <w:p w14:paraId="43B5889C" w14:textId="05DD85F9" w:rsidR="002259D4" w:rsidRPr="00A14C01" w:rsidRDefault="002259D4" w:rsidP="005261F5">
      <w:r w:rsidRPr="00A14C01">
        <w:t xml:space="preserve">Contacts : </w:t>
      </w:r>
    </w:p>
    <w:p w14:paraId="6CC56A01" w14:textId="39A8FB58" w:rsidR="00A14C01" w:rsidRPr="00A14C01" w:rsidRDefault="00A14C01" w:rsidP="005261F5">
      <w:r w:rsidRPr="00E65DC1">
        <w:rPr>
          <w:b/>
          <w:bCs/>
        </w:rPr>
        <w:t>Françoise</w:t>
      </w:r>
      <w:r w:rsidR="009A317C">
        <w:rPr>
          <w:b/>
          <w:bCs/>
        </w:rPr>
        <w:t> </w:t>
      </w:r>
      <w:r w:rsidRPr="00E65DC1">
        <w:rPr>
          <w:b/>
          <w:bCs/>
        </w:rPr>
        <w:t>Nay :</w:t>
      </w:r>
      <w:r w:rsidRPr="00A14C01">
        <w:t xml:space="preserve"> 06 07 89 06 57</w:t>
      </w:r>
      <w:r w:rsidRPr="00A14C01">
        <w:tab/>
      </w:r>
      <w:r w:rsidRPr="00E65DC1">
        <w:rPr>
          <w:b/>
          <w:bCs/>
        </w:rPr>
        <w:t>Bruno</w:t>
      </w:r>
      <w:r w:rsidR="009A317C">
        <w:rPr>
          <w:b/>
          <w:bCs/>
        </w:rPr>
        <w:t> </w:t>
      </w:r>
      <w:r w:rsidRPr="00E65DC1">
        <w:rPr>
          <w:b/>
          <w:bCs/>
        </w:rPr>
        <w:t>Percebois :</w:t>
      </w:r>
      <w:r w:rsidRPr="00A14C01">
        <w:t xml:space="preserve"> 06 70 34 35 87</w:t>
      </w:r>
      <w:r w:rsidRPr="00A14C01">
        <w:tab/>
      </w:r>
      <w:r w:rsidRPr="00E65DC1">
        <w:rPr>
          <w:b/>
          <w:bCs/>
        </w:rPr>
        <w:t>Ramon</w:t>
      </w:r>
      <w:r w:rsidR="009A317C">
        <w:rPr>
          <w:b/>
          <w:bCs/>
        </w:rPr>
        <w:t> </w:t>
      </w:r>
      <w:r w:rsidRPr="00E65DC1">
        <w:rPr>
          <w:b/>
          <w:bCs/>
        </w:rPr>
        <w:t>Vila :</w:t>
      </w:r>
      <w:r w:rsidRPr="00A14C01">
        <w:t xml:space="preserve"> 06 01 73 71 28 </w:t>
      </w:r>
    </w:p>
    <w:p w14:paraId="5320DF31" w14:textId="61684059" w:rsidR="00337CC5" w:rsidRPr="00337CC5" w:rsidRDefault="009A317C" w:rsidP="005261F5">
      <w:pPr>
        <w:rPr>
          <w:b/>
          <w:bCs/>
          <w:color w:val="5B9BD5" w:themeColor="accent5"/>
          <w:sz w:val="20"/>
          <w:szCs w:val="20"/>
        </w:rPr>
      </w:pPr>
      <w:r w:rsidRPr="009A317C">
        <w:rPr>
          <w:b/>
          <w:bCs/>
        </w:rPr>
        <w:t>Courriel :</w:t>
      </w:r>
      <w:r>
        <w:t xml:space="preserve"> </w:t>
      </w:r>
      <w:hyperlink r:id="rId10" w:history="1">
        <w:r w:rsidRPr="009A317C">
          <w:rPr>
            <w:rStyle w:val="Lienhypertexte"/>
            <w:b/>
            <w:bCs/>
          </w:rPr>
          <w:t>tour-france-sante-plfss@mailo.com</w:t>
        </w:r>
      </w:hyperlink>
    </w:p>
    <w:sectPr w:rsidR="00337CC5" w:rsidRPr="00337CC5" w:rsidSect="009A317C">
      <w:footerReference w:type="default" r:id="rId11"/>
      <w:pgSz w:w="11906" w:h="16838"/>
      <w:pgMar w:top="284" w:right="720" w:bottom="720" w:left="720" w:header="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C8804" w14:textId="77777777" w:rsidR="007E32D0" w:rsidRDefault="007E32D0" w:rsidP="00337CC5">
      <w:pPr>
        <w:spacing w:after="0" w:line="240" w:lineRule="auto"/>
      </w:pPr>
      <w:r>
        <w:separator/>
      </w:r>
    </w:p>
  </w:endnote>
  <w:endnote w:type="continuationSeparator" w:id="0">
    <w:p w14:paraId="7F21DE49" w14:textId="77777777" w:rsidR="007E32D0" w:rsidRDefault="007E32D0" w:rsidP="00337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F-Le petit cochon">
    <w:altName w:val="Liberation Mono"/>
    <w:charset w:val="00"/>
    <w:family w:val="auto"/>
    <w:pitch w:val="variable"/>
    <w:sig w:usb0="00000001" w:usb1="00000000"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E8780" w14:textId="77777777" w:rsidR="00337CC5" w:rsidRPr="00662A88" w:rsidRDefault="00337CC5" w:rsidP="00662A88">
    <w:pPr>
      <w:spacing w:after="0"/>
      <w:rPr>
        <w:b/>
        <w:bCs/>
        <w:color w:val="5A18B2"/>
        <w:sz w:val="18"/>
        <w:szCs w:val="18"/>
        <w:u w:val="single"/>
      </w:rPr>
    </w:pPr>
    <w:r w:rsidRPr="00662A88">
      <w:rPr>
        <w:b/>
        <w:bCs/>
        <w:color w:val="5A18B2"/>
        <w:sz w:val="18"/>
        <w:szCs w:val="18"/>
        <w:u w:val="single"/>
      </w:rPr>
      <w:t>Pour nous suivre :</w:t>
    </w:r>
  </w:p>
  <w:p w14:paraId="05F90BCC" w14:textId="67FC8A1E" w:rsidR="00662A88" w:rsidRPr="003D5C90" w:rsidRDefault="00337CC5" w:rsidP="00662A88">
    <w:pPr>
      <w:jc w:val="center"/>
      <w:rPr>
        <w:rFonts w:eastAsia="Times New Roman"/>
        <w:kern w:val="0"/>
        <w:sz w:val="18"/>
        <w:szCs w:val="18"/>
        <w:lang w:eastAsia="fr-FR"/>
        <w14:ligatures w14:val="none"/>
      </w:rPr>
    </w:pPr>
    <w:r w:rsidRPr="00662A88">
      <w:rPr>
        <w:sz w:val="18"/>
        <w:szCs w:val="18"/>
      </w:rPr>
      <w:t>Facebook :</w:t>
    </w:r>
    <w:r w:rsidR="00662A88">
      <w:rPr>
        <w:sz w:val="18"/>
        <w:szCs w:val="18"/>
      </w:rPr>
      <w:t> </w:t>
    </w:r>
    <w:hyperlink r:id="rId1" w:history="1">
      <w:r w:rsidR="00662A88" w:rsidRPr="00662A88">
        <w:rPr>
          <w:rStyle w:val="Lienhypertexte"/>
          <w:sz w:val="18"/>
          <w:szCs w:val="18"/>
        </w:rPr>
        <w:t>Tour de France pour la Santé</w:t>
      </w:r>
    </w:hyperlink>
    <w:r w:rsidR="00662A88">
      <w:rPr>
        <w:sz w:val="18"/>
        <w:szCs w:val="18"/>
      </w:rPr>
      <w:t xml:space="preserve"> </w:t>
    </w:r>
    <w:r w:rsidR="00662A88">
      <w:rPr>
        <w:sz w:val="18"/>
        <w:szCs w:val="18"/>
      </w:rPr>
      <w:tab/>
    </w:r>
    <w:r w:rsidR="00662A88">
      <w:rPr>
        <w:sz w:val="18"/>
        <w:szCs w:val="18"/>
      </w:rPr>
      <w:tab/>
    </w:r>
    <w:r w:rsidRPr="00662A88">
      <w:rPr>
        <w:sz w:val="18"/>
        <w:szCs w:val="18"/>
      </w:rPr>
      <w:t>Twitter :</w:t>
    </w:r>
    <w:r w:rsidR="00662A88">
      <w:rPr>
        <w:sz w:val="18"/>
        <w:szCs w:val="18"/>
      </w:rPr>
      <w:t> </w:t>
    </w:r>
    <w:hyperlink r:id="rId2" w:history="1">
      <w:r w:rsidRPr="00662A88">
        <w:rPr>
          <w:rStyle w:val="Lienhypertexte"/>
          <w:sz w:val="18"/>
          <w:szCs w:val="18"/>
        </w:rPr>
        <w:t>@TourFranceSante</w:t>
      </w:r>
    </w:hyperlink>
    <w:r w:rsidR="00662A88" w:rsidRPr="00662A88">
      <w:rPr>
        <w:rStyle w:val="Lienhypertexte"/>
        <w:color w:val="auto"/>
        <w:sz w:val="18"/>
        <w:szCs w:val="18"/>
        <w:u w:val="none"/>
      </w:rPr>
      <w:t xml:space="preserve"> </w:t>
    </w:r>
    <w:r w:rsidR="00662A88">
      <w:rPr>
        <w:rStyle w:val="Lienhypertexte"/>
        <w:color w:val="auto"/>
        <w:sz w:val="18"/>
        <w:szCs w:val="18"/>
        <w:u w:val="none"/>
      </w:rPr>
      <w:tab/>
    </w:r>
    <w:r w:rsidR="00662A88">
      <w:rPr>
        <w:rStyle w:val="Lienhypertexte"/>
        <w:color w:val="auto"/>
        <w:sz w:val="18"/>
        <w:szCs w:val="18"/>
        <w:u w:val="none"/>
      </w:rPr>
      <w:tab/>
    </w:r>
    <w:r w:rsidRPr="003D5C90">
      <w:rPr>
        <w:sz w:val="18"/>
        <w:szCs w:val="18"/>
      </w:rPr>
      <w:t>YouTube</w:t>
    </w:r>
    <w:r w:rsidR="00662A88" w:rsidRPr="003D5C90">
      <w:rPr>
        <w:sz w:val="18"/>
        <w:szCs w:val="18"/>
      </w:rPr>
      <w:t> </w:t>
    </w:r>
    <w:r w:rsidRPr="003D5C90">
      <w:rPr>
        <w:sz w:val="18"/>
        <w:szCs w:val="18"/>
      </w:rPr>
      <w:t>:</w:t>
    </w:r>
    <w:r w:rsidR="00662A88" w:rsidRPr="003D5C90">
      <w:rPr>
        <w:sz w:val="18"/>
        <w:szCs w:val="18"/>
      </w:rPr>
      <w:t> </w:t>
    </w:r>
    <w:hyperlink r:id="rId3" w:history="1">
      <w:r w:rsidR="00662A88" w:rsidRPr="003D5C90">
        <w:rPr>
          <w:rStyle w:val="Lienhypertexte"/>
          <w:rFonts w:eastAsia="Times New Roman"/>
          <w:kern w:val="0"/>
          <w:sz w:val="18"/>
          <w:szCs w:val="18"/>
          <w:lang w:eastAsia="fr-FR"/>
          <w14:ligatures w14:val="none"/>
        </w:rPr>
        <w:t>@TourdeFrancepourlaSante-Plfss</w:t>
      </w:r>
    </w:hyperlink>
    <w:r w:rsidR="00662A88" w:rsidRPr="003D5C90">
      <w:rPr>
        <w:rStyle w:val="Lienhypertexte"/>
        <w:rFonts w:eastAsia="Times New Roman"/>
        <w:kern w:val="0"/>
        <w:sz w:val="18"/>
        <w:szCs w:val="18"/>
        <w:lang w:eastAsia="fr-FR"/>
        <w14:ligatures w14:val="none"/>
      </w:rPr>
      <w:br/>
    </w:r>
    <w:r w:rsidR="00662A88" w:rsidRPr="003D5C90">
      <w:rPr>
        <w:rStyle w:val="Lienhypertexte"/>
        <w:rFonts w:eastAsia="Times New Roman"/>
        <w:color w:val="auto"/>
        <w:kern w:val="0"/>
        <w:sz w:val="18"/>
        <w:szCs w:val="18"/>
        <w:u w:val="none"/>
        <w:lang w:eastAsia="fr-FR"/>
        <w14:ligatures w14:val="none"/>
      </w:rPr>
      <w:t>Carte interactive:</w:t>
    </w:r>
    <w:r w:rsidR="00662A88" w:rsidRPr="00662A88">
      <w:rPr>
        <w:sz w:val="18"/>
        <w:szCs w:val="18"/>
      </w:rPr>
      <w:fldChar w:fldCharType="begin"/>
    </w:r>
    <w:r w:rsidR="00662A88" w:rsidRPr="00662A88">
      <w:rPr>
        <w:sz w:val="18"/>
        <w:szCs w:val="18"/>
      </w:rPr>
      <w:instrText xml:space="preserve">HYPERLINK " </w:instrText>
    </w:r>
    <w:r w:rsidR="00662A88" w:rsidRPr="003D5C90">
      <w:rPr>
        <w:rFonts w:eastAsia="Times New Roman"/>
        <w:kern w:val="0"/>
        <w:sz w:val="18"/>
        <w:szCs w:val="18"/>
        <w:lang w:eastAsia="fr-FR"/>
        <w14:ligatures w14:val="none"/>
      </w:rPr>
      <w:instrText>https://bit.ly/TourdeFranceSanté-LaCarte</w:instrText>
    </w:r>
  </w:p>
  <w:p w14:paraId="547C6948" w14:textId="7F4A533D" w:rsidR="00337CC5" w:rsidRPr="00662A88" w:rsidRDefault="00662A88" w:rsidP="00662A88">
    <w:pPr>
      <w:jc w:val="center"/>
      <w:rPr>
        <w:sz w:val="18"/>
        <w:szCs w:val="18"/>
      </w:rPr>
    </w:pPr>
    <w:r w:rsidRPr="00662A88">
      <w:rPr>
        <w:sz w:val="18"/>
        <w:szCs w:val="18"/>
      </w:rPr>
      <w:instrText>"</w:instrText>
    </w:r>
    <w:r w:rsidRPr="00662A88">
      <w:rPr>
        <w:sz w:val="18"/>
        <w:szCs w:val="18"/>
      </w:rPr>
      <w:fldChar w:fldCharType="separate"/>
    </w:r>
    <w:r w:rsidRPr="00662A88">
      <w:rPr>
        <w:rStyle w:val="Lienhypertexte"/>
        <w:sz w:val="18"/>
        <w:szCs w:val="18"/>
      </w:rPr>
      <w:t xml:space="preserve"> </w:t>
    </w:r>
    <w:r w:rsidRPr="00662A88">
      <w:rPr>
        <w:rStyle w:val="Lienhypertexte"/>
        <w:rFonts w:eastAsia="Times New Roman"/>
        <w:kern w:val="0"/>
        <w:sz w:val="18"/>
        <w:szCs w:val="18"/>
        <w:lang w:val="en-US" w:eastAsia="fr-FR"/>
        <w14:ligatures w14:val="none"/>
      </w:rPr>
      <w:t>https://bit.ly/TourdeFranceSanté-LaCarte</w:t>
    </w:r>
    <w:r w:rsidRPr="00662A88">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F7C5D" w14:textId="77777777" w:rsidR="007E32D0" w:rsidRDefault="007E32D0" w:rsidP="00337CC5">
      <w:pPr>
        <w:spacing w:after="0" w:line="240" w:lineRule="auto"/>
      </w:pPr>
      <w:r>
        <w:separator/>
      </w:r>
    </w:p>
  </w:footnote>
  <w:footnote w:type="continuationSeparator" w:id="0">
    <w:p w14:paraId="098D69D8" w14:textId="77777777" w:rsidR="007E32D0" w:rsidRDefault="007E32D0" w:rsidP="00337C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9D4"/>
    <w:rsid w:val="000B491F"/>
    <w:rsid w:val="00137210"/>
    <w:rsid w:val="002259D4"/>
    <w:rsid w:val="002E44DF"/>
    <w:rsid w:val="003160EF"/>
    <w:rsid w:val="00337CC5"/>
    <w:rsid w:val="0039168F"/>
    <w:rsid w:val="003C55C3"/>
    <w:rsid w:val="003D5C90"/>
    <w:rsid w:val="00484ABF"/>
    <w:rsid w:val="004B093D"/>
    <w:rsid w:val="005261F5"/>
    <w:rsid w:val="0054069D"/>
    <w:rsid w:val="00662A88"/>
    <w:rsid w:val="00795795"/>
    <w:rsid w:val="007B6C38"/>
    <w:rsid w:val="007E32D0"/>
    <w:rsid w:val="008673CD"/>
    <w:rsid w:val="00900E40"/>
    <w:rsid w:val="00953786"/>
    <w:rsid w:val="009A317C"/>
    <w:rsid w:val="00A1491B"/>
    <w:rsid w:val="00A14C01"/>
    <w:rsid w:val="00A166D5"/>
    <w:rsid w:val="00AF5EA0"/>
    <w:rsid w:val="00B315F8"/>
    <w:rsid w:val="00D069C9"/>
    <w:rsid w:val="00D74DE8"/>
    <w:rsid w:val="00E13821"/>
    <w:rsid w:val="00E65DC1"/>
    <w:rsid w:val="00EC41E4"/>
    <w:rsid w:val="00EC60D7"/>
    <w:rsid w:val="00EF53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5E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1F5"/>
    <w:rPr>
      <w:rFonts w:cstheme="minorHAns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25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259D4"/>
    <w:rPr>
      <w:color w:val="0563C1" w:themeColor="hyperlink"/>
      <w:u w:val="single"/>
    </w:rPr>
  </w:style>
  <w:style w:type="character" w:customStyle="1" w:styleId="UnresolvedMention">
    <w:name w:val="Unresolved Mention"/>
    <w:basedOn w:val="Policepardfaut"/>
    <w:uiPriority w:val="99"/>
    <w:semiHidden/>
    <w:unhideWhenUsed/>
    <w:rsid w:val="0039168F"/>
    <w:rPr>
      <w:color w:val="605E5C"/>
      <w:shd w:val="clear" w:color="auto" w:fill="E1DFDD"/>
    </w:rPr>
  </w:style>
  <w:style w:type="character" w:customStyle="1" w:styleId="meta-item">
    <w:name w:val="meta-item"/>
    <w:basedOn w:val="Policepardfaut"/>
    <w:rsid w:val="00E13821"/>
  </w:style>
  <w:style w:type="character" w:styleId="Lienhypertextesuivivisit">
    <w:name w:val="FollowedHyperlink"/>
    <w:basedOn w:val="Policepardfaut"/>
    <w:uiPriority w:val="99"/>
    <w:semiHidden/>
    <w:unhideWhenUsed/>
    <w:rsid w:val="00E13821"/>
    <w:rPr>
      <w:color w:val="954F72" w:themeColor="followedHyperlink"/>
      <w:u w:val="single"/>
    </w:rPr>
  </w:style>
  <w:style w:type="paragraph" w:styleId="En-tte">
    <w:name w:val="header"/>
    <w:basedOn w:val="Normal"/>
    <w:link w:val="En-tteCar"/>
    <w:uiPriority w:val="99"/>
    <w:unhideWhenUsed/>
    <w:rsid w:val="00337CC5"/>
    <w:pPr>
      <w:tabs>
        <w:tab w:val="center" w:pos="4536"/>
        <w:tab w:val="right" w:pos="9072"/>
      </w:tabs>
      <w:spacing w:after="0" w:line="240" w:lineRule="auto"/>
    </w:pPr>
  </w:style>
  <w:style w:type="character" w:customStyle="1" w:styleId="En-tteCar">
    <w:name w:val="En-tête Car"/>
    <w:basedOn w:val="Policepardfaut"/>
    <w:link w:val="En-tte"/>
    <w:uiPriority w:val="99"/>
    <w:rsid w:val="00337CC5"/>
    <w:rPr>
      <w:rFonts w:cstheme="minorHAnsi"/>
      <w:sz w:val="24"/>
      <w:szCs w:val="24"/>
    </w:rPr>
  </w:style>
  <w:style w:type="paragraph" w:styleId="Pieddepage">
    <w:name w:val="footer"/>
    <w:basedOn w:val="Normal"/>
    <w:link w:val="PieddepageCar"/>
    <w:uiPriority w:val="99"/>
    <w:unhideWhenUsed/>
    <w:rsid w:val="00337C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7CC5"/>
    <w:rPr>
      <w:rFonts w:cs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1F5"/>
    <w:rPr>
      <w:rFonts w:cstheme="minorHAns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25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259D4"/>
    <w:rPr>
      <w:color w:val="0563C1" w:themeColor="hyperlink"/>
      <w:u w:val="single"/>
    </w:rPr>
  </w:style>
  <w:style w:type="character" w:customStyle="1" w:styleId="UnresolvedMention">
    <w:name w:val="Unresolved Mention"/>
    <w:basedOn w:val="Policepardfaut"/>
    <w:uiPriority w:val="99"/>
    <w:semiHidden/>
    <w:unhideWhenUsed/>
    <w:rsid w:val="0039168F"/>
    <w:rPr>
      <w:color w:val="605E5C"/>
      <w:shd w:val="clear" w:color="auto" w:fill="E1DFDD"/>
    </w:rPr>
  </w:style>
  <w:style w:type="character" w:customStyle="1" w:styleId="meta-item">
    <w:name w:val="meta-item"/>
    <w:basedOn w:val="Policepardfaut"/>
    <w:rsid w:val="00E13821"/>
  </w:style>
  <w:style w:type="character" w:styleId="Lienhypertextesuivivisit">
    <w:name w:val="FollowedHyperlink"/>
    <w:basedOn w:val="Policepardfaut"/>
    <w:uiPriority w:val="99"/>
    <w:semiHidden/>
    <w:unhideWhenUsed/>
    <w:rsid w:val="00E13821"/>
    <w:rPr>
      <w:color w:val="954F72" w:themeColor="followedHyperlink"/>
      <w:u w:val="single"/>
    </w:rPr>
  </w:style>
  <w:style w:type="paragraph" w:styleId="En-tte">
    <w:name w:val="header"/>
    <w:basedOn w:val="Normal"/>
    <w:link w:val="En-tteCar"/>
    <w:uiPriority w:val="99"/>
    <w:unhideWhenUsed/>
    <w:rsid w:val="00337CC5"/>
    <w:pPr>
      <w:tabs>
        <w:tab w:val="center" w:pos="4536"/>
        <w:tab w:val="right" w:pos="9072"/>
      </w:tabs>
      <w:spacing w:after="0" w:line="240" w:lineRule="auto"/>
    </w:pPr>
  </w:style>
  <w:style w:type="character" w:customStyle="1" w:styleId="En-tteCar">
    <w:name w:val="En-tête Car"/>
    <w:basedOn w:val="Policepardfaut"/>
    <w:link w:val="En-tte"/>
    <w:uiPriority w:val="99"/>
    <w:rsid w:val="00337CC5"/>
    <w:rPr>
      <w:rFonts w:cstheme="minorHAnsi"/>
      <w:sz w:val="24"/>
      <w:szCs w:val="24"/>
    </w:rPr>
  </w:style>
  <w:style w:type="paragraph" w:styleId="Pieddepage">
    <w:name w:val="footer"/>
    <w:basedOn w:val="Normal"/>
    <w:link w:val="PieddepageCar"/>
    <w:uiPriority w:val="99"/>
    <w:unhideWhenUsed/>
    <w:rsid w:val="00337C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7CC5"/>
    <w:rPr>
      <w:rFonts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156279">
      <w:bodyDiv w:val="1"/>
      <w:marLeft w:val="0"/>
      <w:marRight w:val="0"/>
      <w:marTop w:val="0"/>
      <w:marBottom w:val="0"/>
      <w:divBdr>
        <w:top w:val="none" w:sz="0" w:space="0" w:color="auto"/>
        <w:left w:val="none" w:sz="0" w:space="0" w:color="auto"/>
        <w:bottom w:val="none" w:sz="0" w:space="0" w:color="auto"/>
        <w:right w:val="none" w:sz="0" w:space="0" w:color="auto"/>
      </w:divBdr>
    </w:div>
    <w:div w:id="1210144158">
      <w:bodyDiv w:val="1"/>
      <w:marLeft w:val="0"/>
      <w:marRight w:val="0"/>
      <w:marTop w:val="0"/>
      <w:marBottom w:val="0"/>
      <w:divBdr>
        <w:top w:val="none" w:sz="0" w:space="0" w:color="auto"/>
        <w:left w:val="none" w:sz="0" w:space="0" w:color="auto"/>
        <w:bottom w:val="none" w:sz="0" w:space="0" w:color="auto"/>
        <w:right w:val="none" w:sz="0" w:space="0" w:color="auto"/>
      </w:divBdr>
      <w:divsChild>
        <w:div w:id="51773635">
          <w:marLeft w:val="0"/>
          <w:marRight w:val="0"/>
          <w:marTop w:val="0"/>
          <w:marBottom w:val="0"/>
          <w:divBdr>
            <w:top w:val="none" w:sz="0" w:space="0" w:color="auto"/>
            <w:left w:val="none" w:sz="0" w:space="0" w:color="auto"/>
            <w:bottom w:val="none" w:sz="0" w:space="0" w:color="auto"/>
            <w:right w:val="none" w:sz="0" w:space="0" w:color="auto"/>
          </w:divBdr>
          <w:divsChild>
            <w:div w:id="98435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our-france-sante-plfss@mailo.com" TargetMode="External"/><Relationship Id="rId4" Type="http://schemas.openxmlformats.org/officeDocument/2006/relationships/settings" Target="settings.xml"/><Relationship Id="rId9" Type="http://schemas.openxmlformats.org/officeDocument/2006/relationships/image" Target="media/image2.svg"/></Relationships>
</file>

<file path=word/_rels/footer1.xml.rels><?xml version="1.0" encoding="UTF-8" standalone="yes"?>
<Relationships xmlns="http://schemas.openxmlformats.org/package/2006/relationships"><Relationship Id="rId3" Type="http://schemas.openxmlformats.org/officeDocument/2006/relationships/hyperlink" Target="https://www.youtube.com/channel/UC1Bm0r7y-oqojy5VqXKI6oA" TargetMode="External"/><Relationship Id="rId2" Type="http://schemas.openxmlformats.org/officeDocument/2006/relationships/hyperlink" Target="https://twitter.com/TourFranceSante" TargetMode="External"/><Relationship Id="rId1" Type="http://schemas.openxmlformats.org/officeDocument/2006/relationships/hyperlink" Target="https://www.facebook.com/profile.php?id=6155072420401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7DE67-26B5-49A4-916E-C30E295B9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1801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Françoise Nay</dc:creator>
  <cp:lastModifiedBy>jean-brice</cp:lastModifiedBy>
  <cp:revision>2</cp:revision>
  <cp:lastPrinted>2023-09-05T13:42:00Z</cp:lastPrinted>
  <dcterms:created xsi:type="dcterms:W3CDTF">2023-09-07T07:07:00Z</dcterms:created>
  <dcterms:modified xsi:type="dcterms:W3CDTF">2023-09-07T07:07:00Z</dcterms:modified>
</cp:coreProperties>
</file>